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44D6" w14:textId="77777777" w:rsidR="00DF62E0" w:rsidRPr="00D15519" w:rsidRDefault="00DF62E0" w:rsidP="00DF62E0">
      <w:pPr>
        <w:jc w:val="center"/>
        <w:rPr>
          <w:rFonts w:ascii="Calibri" w:hAnsi="Calibri" w:cs="Calibri"/>
        </w:rPr>
      </w:pPr>
      <w:r w:rsidRPr="00D15519">
        <w:rPr>
          <w:rFonts w:ascii="Calibri" w:hAnsi="Calibri" w:cs="Calibri"/>
          <w:noProof/>
        </w:rPr>
        <w:drawing>
          <wp:inline distT="0" distB="0" distL="0" distR="0" wp14:anchorId="69FBB770" wp14:editId="78B92098">
            <wp:extent cx="1968500" cy="711200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7492" w14:textId="77777777" w:rsidR="00DF62E0" w:rsidRPr="00D15519" w:rsidRDefault="00DF62E0" w:rsidP="00DF62E0">
      <w:pPr>
        <w:jc w:val="center"/>
        <w:rPr>
          <w:rFonts w:ascii="Calibri" w:hAnsi="Calibri" w:cs="Calibri"/>
          <w:b/>
          <w:bCs/>
        </w:rPr>
      </w:pPr>
      <w:r w:rsidRPr="00D15519">
        <w:rPr>
          <w:rFonts w:ascii="Calibri" w:hAnsi="Calibri" w:cs="Calibri"/>
          <w:b/>
          <w:bCs/>
        </w:rPr>
        <w:t>Faculty Senate</w:t>
      </w:r>
    </w:p>
    <w:p w14:paraId="0D87F30A" w14:textId="77777777" w:rsidR="00DF62E0" w:rsidRPr="00D15519" w:rsidRDefault="00DF62E0" w:rsidP="00DF62E0">
      <w:pPr>
        <w:jc w:val="center"/>
        <w:rPr>
          <w:rFonts w:ascii="Calibri" w:hAnsi="Calibri" w:cs="Calibri"/>
          <w:b/>
          <w:bCs/>
        </w:rPr>
      </w:pPr>
      <w:r w:rsidRPr="00D15519">
        <w:rPr>
          <w:rFonts w:ascii="Calibri" w:hAnsi="Calibri" w:cs="Calibri"/>
          <w:b/>
          <w:bCs/>
        </w:rPr>
        <w:t>Minutes of the Executive Committee</w:t>
      </w:r>
    </w:p>
    <w:p w14:paraId="33836C9F" w14:textId="77777777" w:rsidR="00DF62E0" w:rsidRPr="00D15519" w:rsidRDefault="00DF62E0" w:rsidP="00DF62E0">
      <w:pPr>
        <w:jc w:val="center"/>
        <w:rPr>
          <w:rFonts w:ascii="Calibri" w:hAnsi="Calibri" w:cs="Calibri"/>
        </w:rPr>
      </w:pPr>
    </w:p>
    <w:p w14:paraId="53EAED1F" w14:textId="77777777" w:rsidR="00DF62E0" w:rsidRPr="00D15519" w:rsidRDefault="00DF62E0" w:rsidP="00DF62E0">
      <w:pPr>
        <w:jc w:val="center"/>
        <w:rPr>
          <w:rFonts w:ascii="Calibri" w:hAnsi="Calibri" w:cs="Calibri"/>
          <w:b/>
          <w:bCs/>
        </w:rPr>
      </w:pPr>
      <w:r w:rsidRPr="00D15519">
        <w:rPr>
          <w:rFonts w:ascii="Calibri" w:hAnsi="Calibri" w:cs="Calibri"/>
          <w:b/>
          <w:bCs/>
          <w:noProof/>
        </w:rPr>
        <mc:AlternateContent>
          <mc:Choice Requires="wps">
            <w:drawing>
              <wp:inline distT="0" distB="0" distL="0" distR="0" wp14:anchorId="71247069" wp14:editId="211FEBA2">
                <wp:extent cx="5939072" cy="2225040"/>
                <wp:effectExtent l="0" t="0" r="17780" b="1016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072" cy="222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C0F39" w14:textId="60A4CBE6" w:rsidR="00DF62E0" w:rsidRPr="00F60D91" w:rsidRDefault="00DF62E0" w:rsidP="00DF62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0D91">
                              <w:rPr>
                                <w:b/>
                                <w:bCs/>
                              </w:rPr>
                              <w:t xml:space="preserve">Presiding:  </w:t>
                            </w:r>
                            <w:r>
                              <w:t>DeAnna Owens-Mosby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Date:  </w:t>
                            </w:r>
                            <w:r w:rsidR="003D527E">
                              <w:t>October</w:t>
                            </w:r>
                            <w:r w:rsidR="00F43137">
                              <w:t xml:space="preserve"> </w:t>
                            </w:r>
                            <w:r w:rsidR="003D527E">
                              <w:t>22</w:t>
                            </w:r>
                            <w:r w:rsidR="003D527E" w:rsidRPr="003D527E">
                              <w:rPr>
                                <w:vertAlign w:val="superscript"/>
                              </w:rPr>
                              <w:t>nd</w:t>
                            </w:r>
                            <w:r w:rsidR="008732E4">
                              <w:t>, 2024</w:t>
                            </w:r>
                          </w:p>
                          <w:p w14:paraId="7D80A5F1" w14:textId="77777777" w:rsidR="00DF62E0" w:rsidRDefault="00DF62E0" w:rsidP="00DF62E0"/>
                          <w:p w14:paraId="4B6AFD25" w14:textId="77777777" w:rsidR="00DF62E0" w:rsidRPr="00F60D91" w:rsidRDefault="00DF62E0" w:rsidP="00DF62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0D91">
                              <w:rPr>
                                <w:b/>
                                <w:bCs/>
                              </w:rPr>
                              <w:t xml:space="preserve">Secretary:  </w:t>
                            </w:r>
                            <w:r>
                              <w:t>Jeni Loftus</w:t>
                            </w:r>
                          </w:p>
                          <w:p w14:paraId="627E522D" w14:textId="77777777" w:rsidR="00DF62E0" w:rsidRDefault="00DF62E0" w:rsidP="00DF62E0"/>
                          <w:p w14:paraId="23236B1B" w14:textId="33EF9822" w:rsidR="00DF62E0" w:rsidRDefault="00DF62E0" w:rsidP="00DF62E0">
                            <w:r>
                              <w:rPr>
                                <w:b/>
                                <w:bCs/>
                              </w:rPr>
                              <w:t>Members</w:t>
                            </w:r>
                            <w:r w:rsidRPr="00F60D91">
                              <w:rPr>
                                <w:b/>
                                <w:bCs/>
                              </w:rPr>
                              <w:t xml:space="preserve"> Present:  </w:t>
                            </w:r>
                            <w:r w:rsidRPr="00D23A38">
                              <w:rPr>
                                <w:rFonts w:ascii="Calibri" w:hAnsi="Calibri" w:cs="Calibri"/>
                                <w:bCs/>
                              </w:rPr>
                              <w:t>DeAnna Owens-Mosby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  <w:r w:rsidRPr="004F7EA9">
                              <w:t>(President</w:t>
                            </w:r>
                            <w:r>
                              <w:t xml:space="preserve"> and </w:t>
                            </w:r>
                            <w:r w:rsidR="00FF10C0">
                              <w:t xml:space="preserve">Past </w:t>
                            </w:r>
                            <w:r>
                              <w:t>President</w:t>
                            </w:r>
                            <w:r w:rsidRPr="004F7EA9">
                              <w:t>)</w:t>
                            </w:r>
                            <w:r>
                              <w:t>,</w:t>
                            </w:r>
                            <w:r w:rsidR="00921779">
                              <w:t xml:space="preserve"> </w:t>
                            </w:r>
                            <w:r w:rsidR="00F43137">
                              <w:t xml:space="preserve">Leah Windsor (President-Elect) </w:t>
                            </w:r>
                            <w:r w:rsidR="00DA0776">
                              <w:t xml:space="preserve">Amanda Young (At Large), Barbara Fitzgerald (At Large), </w:t>
                            </w:r>
                            <w:r w:rsidR="00DA0776" w:rsidRPr="00D6661B">
                              <w:t xml:space="preserve">Mark </w:t>
                            </w:r>
                            <w:proofErr w:type="spellStart"/>
                            <w:r w:rsidR="00DA0776" w:rsidRPr="00D6661B">
                              <w:t>Sunderman</w:t>
                            </w:r>
                            <w:proofErr w:type="spellEnd"/>
                            <w:r w:rsidR="00DA0776">
                              <w:t xml:space="preserve"> (Parliamentarian), </w:t>
                            </w:r>
                            <w:r w:rsidR="008732E4">
                              <w:t>Jeni Loftus (Secretary)</w:t>
                            </w:r>
                          </w:p>
                          <w:p w14:paraId="20D0ADB9" w14:textId="77777777" w:rsidR="005B1A36" w:rsidRDefault="005B1A36" w:rsidP="00DF62E0"/>
                          <w:p w14:paraId="00A54D8E" w14:textId="2DBDE311" w:rsidR="00873C6C" w:rsidRDefault="005B1A36" w:rsidP="00F43137">
                            <w:pPr>
                              <w:shd w:val="clear" w:color="auto" w:fill="FFFFFF" w:themeFill="background1"/>
                              <w:spacing w:line="276" w:lineRule="auto"/>
                            </w:pPr>
                            <w:r w:rsidRPr="00632569">
                              <w:rPr>
                                <w:b/>
                                <w:bCs/>
                              </w:rPr>
                              <w:t>Guests:</w:t>
                            </w:r>
                            <w:r>
                              <w:t xml:space="preserve"> </w:t>
                            </w:r>
                            <w:r w:rsidR="00A32F1E">
                              <w:t xml:space="preserve"> </w:t>
                            </w:r>
                            <w:r w:rsidR="00131D16">
                              <w:t xml:space="preserve">Jeff </w:t>
                            </w:r>
                            <w:proofErr w:type="spellStart"/>
                            <w:r w:rsidR="00131D16">
                              <w:t>Marchetta</w:t>
                            </w:r>
                            <w:proofErr w:type="spellEnd"/>
                            <w:r w:rsidR="00131D16">
                              <w:t xml:space="preserve"> (Faculty Trustee)</w:t>
                            </w:r>
                            <w:r w:rsidR="00470DF6">
                              <w:t>, Sara</w:t>
                            </w:r>
                            <w:r w:rsidR="004E3B30">
                              <w:t xml:space="preserve"> Bridges (ombudsperson)</w:t>
                            </w:r>
                          </w:p>
                          <w:p w14:paraId="609CEEAA" w14:textId="77777777" w:rsidR="00DF62E0" w:rsidRDefault="00DF62E0" w:rsidP="00DF62E0"/>
                          <w:p w14:paraId="55E4AD39" w14:textId="13745BA0" w:rsidR="009A43AA" w:rsidRDefault="00DF62E0" w:rsidP="00DF62E0">
                            <w:r>
                              <w:rPr>
                                <w:b/>
                                <w:bCs/>
                              </w:rPr>
                              <w:t>Membe</w:t>
                            </w:r>
                            <w:r w:rsidRPr="00F60D91">
                              <w:rPr>
                                <w:b/>
                                <w:bCs/>
                              </w:rPr>
                              <w:t>rs Absent:</w:t>
                            </w:r>
                            <w:r w:rsidRPr="00F20F2D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2470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65pt;height:1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" fillcolor="white [3201]" strokeweight=".5pt">
                <v:textbox>
                  <w:txbxContent>
                    <w:p w14:paraId="061C0F39" w14:textId="60A4CBE6" w:rsidR="00DF62E0" w:rsidRPr="00F60D91" w:rsidRDefault="00DF62E0" w:rsidP="00DF62E0">
                      <w:pPr>
                        <w:rPr>
                          <w:b/>
                          <w:bCs/>
                        </w:rPr>
                      </w:pPr>
                      <w:r w:rsidRPr="00F60D91">
                        <w:rPr>
                          <w:b/>
                          <w:bCs/>
                        </w:rPr>
                        <w:t xml:space="preserve">Presiding:  </w:t>
                      </w:r>
                      <w:r>
                        <w:t>DeAnna Owens-Mosby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Date:  </w:t>
                      </w:r>
                      <w:r w:rsidR="003D527E">
                        <w:t>October</w:t>
                      </w:r>
                      <w:r w:rsidR="00F43137">
                        <w:t xml:space="preserve"> </w:t>
                      </w:r>
                      <w:r w:rsidR="003D527E">
                        <w:t>22</w:t>
                      </w:r>
                      <w:r w:rsidR="003D527E" w:rsidRPr="003D527E">
                        <w:rPr>
                          <w:vertAlign w:val="superscript"/>
                        </w:rPr>
                        <w:t>nd</w:t>
                      </w:r>
                      <w:r w:rsidR="008732E4">
                        <w:t>, 2024</w:t>
                      </w:r>
                    </w:p>
                    <w:p w14:paraId="7D80A5F1" w14:textId="77777777" w:rsidR="00DF62E0" w:rsidRDefault="00DF62E0" w:rsidP="00DF62E0"/>
                    <w:p w14:paraId="4B6AFD25" w14:textId="77777777" w:rsidR="00DF62E0" w:rsidRPr="00F60D91" w:rsidRDefault="00DF62E0" w:rsidP="00DF62E0">
                      <w:pPr>
                        <w:rPr>
                          <w:b/>
                          <w:bCs/>
                        </w:rPr>
                      </w:pPr>
                      <w:r w:rsidRPr="00F60D91">
                        <w:rPr>
                          <w:b/>
                          <w:bCs/>
                        </w:rPr>
                        <w:t xml:space="preserve">Secretary:  </w:t>
                      </w:r>
                      <w:r>
                        <w:t>Jeni Loftus</w:t>
                      </w:r>
                    </w:p>
                    <w:p w14:paraId="627E522D" w14:textId="77777777" w:rsidR="00DF62E0" w:rsidRDefault="00DF62E0" w:rsidP="00DF62E0"/>
                    <w:p w14:paraId="23236B1B" w14:textId="33EF9822" w:rsidR="00DF62E0" w:rsidRDefault="00DF62E0" w:rsidP="00DF62E0">
                      <w:r>
                        <w:rPr>
                          <w:b/>
                          <w:bCs/>
                        </w:rPr>
                        <w:t>Members</w:t>
                      </w:r>
                      <w:r w:rsidRPr="00F60D91">
                        <w:rPr>
                          <w:b/>
                          <w:bCs/>
                        </w:rPr>
                        <w:t xml:space="preserve"> Present:  </w:t>
                      </w:r>
                      <w:r w:rsidRPr="00D23A38">
                        <w:rPr>
                          <w:rFonts w:ascii="Calibri" w:hAnsi="Calibri" w:cs="Calibri"/>
                          <w:bCs/>
                        </w:rPr>
                        <w:t>DeAnna Owens-Mosby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  <w:r w:rsidRPr="004F7EA9">
                        <w:t>(President</w:t>
                      </w:r>
                      <w:r>
                        <w:t xml:space="preserve"> and </w:t>
                      </w:r>
                      <w:r w:rsidR="00FF10C0">
                        <w:t xml:space="preserve">Past </w:t>
                      </w:r>
                      <w:r>
                        <w:t>President</w:t>
                      </w:r>
                      <w:r w:rsidRPr="004F7EA9">
                        <w:t>)</w:t>
                      </w:r>
                      <w:r>
                        <w:t>,</w:t>
                      </w:r>
                      <w:r w:rsidR="00921779">
                        <w:t xml:space="preserve"> </w:t>
                      </w:r>
                      <w:r w:rsidR="00F43137">
                        <w:t xml:space="preserve">Leah Windsor (President-Elect) </w:t>
                      </w:r>
                      <w:r w:rsidR="00DA0776">
                        <w:t xml:space="preserve">Amanda Young (At Large), Barbara Fitzgerald (At Large), </w:t>
                      </w:r>
                      <w:r w:rsidR="00DA0776" w:rsidRPr="00D6661B">
                        <w:t xml:space="preserve">Mark </w:t>
                      </w:r>
                      <w:proofErr w:type="spellStart"/>
                      <w:r w:rsidR="00DA0776" w:rsidRPr="00D6661B">
                        <w:t>Sunderman</w:t>
                      </w:r>
                      <w:proofErr w:type="spellEnd"/>
                      <w:r w:rsidR="00DA0776">
                        <w:t xml:space="preserve"> (Parliamentarian), </w:t>
                      </w:r>
                      <w:r w:rsidR="008732E4">
                        <w:t>Jeni Loftus (Secretary)</w:t>
                      </w:r>
                    </w:p>
                    <w:p w14:paraId="20D0ADB9" w14:textId="77777777" w:rsidR="005B1A36" w:rsidRDefault="005B1A36" w:rsidP="00DF62E0"/>
                    <w:p w14:paraId="00A54D8E" w14:textId="2DBDE311" w:rsidR="00873C6C" w:rsidRDefault="005B1A36" w:rsidP="00F43137">
                      <w:pPr>
                        <w:shd w:val="clear" w:color="auto" w:fill="FFFFFF" w:themeFill="background1"/>
                        <w:spacing w:line="276" w:lineRule="auto"/>
                      </w:pPr>
                      <w:r w:rsidRPr="00632569">
                        <w:rPr>
                          <w:b/>
                          <w:bCs/>
                        </w:rPr>
                        <w:t>Guests:</w:t>
                      </w:r>
                      <w:r>
                        <w:t xml:space="preserve"> </w:t>
                      </w:r>
                      <w:r w:rsidR="00A32F1E">
                        <w:t xml:space="preserve"> </w:t>
                      </w:r>
                      <w:r w:rsidR="00131D16">
                        <w:t xml:space="preserve">Jeff </w:t>
                      </w:r>
                      <w:proofErr w:type="spellStart"/>
                      <w:r w:rsidR="00131D16">
                        <w:t>Marchetta</w:t>
                      </w:r>
                      <w:proofErr w:type="spellEnd"/>
                      <w:r w:rsidR="00131D16">
                        <w:t xml:space="preserve"> (Faculty Trustee)</w:t>
                      </w:r>
                      <w:r w:rsidR="00470DF6">
                        <w:t>, Sara</w:t>
                      </w:r>
                      <w:r w:rsidR="004E3B30">
                        <w:t xml:space="preserve"> Bridges (ombudsperson)</w:t>
                      </w:r>
                    </w:p>
                    <w:p w14:paraId="609CEEAA" w14:textId="77777777" w:rsidR="00DF62E0" w:rsidRDefault="00DF62E0" w:rsidP="00DF62E0"/>
                    <w:p w14:paraId="55E4AD39" w14:textId="13745BA0" w:rsidR="009A43AA" w:rsidRDefault="00DF62E0" w:rsidP="00DF62E0">
                      <w:r>
                        <w:rPr>
                          <w:b/>
                          <w:bCs/>
                        </w:rPr>
                        <w:t>Membe</w:t>
                      </w:r>
                      <w:r w:rsidRPr="00F60D91">
                        <w:rPr>
                          <w:b/>
                          <w:bCs/>
                        </w:rPr>
                        <w:t>rs Absent:</w:t>
                      </w:r>
                      <w:r w:rsidRPr="00F20F2D"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BE5EF1" w14:textId="10F649CC" w:rsidR="46FB2A5E" w:rsidRDefault="46FB2A5E" w:rsidP="46FB2A5E">
      <w:pPr>
        <w:rPr>
          <w:rFonts w:ascii="Calibri" w:hAnsi="Calibri" w:cs="Calibri"/>
        </w:rPr>
      </w:pPr>
    </w:p>
    <w:p w14:paraId="7697A489" w14:textId="61D727E8" w:rsidR="00DF62E0" w:rsidRPr="00D15519" w:rsidRDefault="00DF62E0" w:rsidP="00DF62E0">
      <w:pPr>
        <w:rPr>
          <w:rFonts w:ascii="Calibri" w:hAnsi="Calibri" w:cs="Calibri"/>
        </w:rPr>
      </w:pPr>
      <w:r w:rsidRPr="00D15519">
        <w:rPr>
          <w:rFonts w:ascii="Calibri" w:hAnsi="Calibri" w:cs="Calibri"/>
        </w:rPr>
        <w:t xml:space="preserve">The meeting was held </w:t>
      </w:r>
      <w:r w:rsidR="001261C6" w:rsidRPr="00D15519">
        <w:rPr>
          <w:rFonts w:ascii="Calibri" w:hAnsi="Calibri" w:cs="Calibri"/>
        </w:rPr>
        <w:t>Tuesday</w:t>
      </w:r>
      <w:r w:rsidRPr="00D15519">
        <w:rPr>
          <w:rFonts w:ascii="Calibri" w:hAnsi="Calibri" w:cs="Calibri"/>
        </w:rPr>
        <w:t xml:space="preserve"> </w:t>
      </w:r>
      <w:r w:rsidR="00F300E5">
        <w:rPr>
          <w:rFonts w:ascii="Calibri" w:hAnsi="Calibri" w:cs="Calibri"/>
        </w:rPr>
        <w:t>October 22</w:t>
      </w:r>
      <w:r w:rsidR="00F300E5" w:rsidRPr="00F300E5">
        <w:rPr>
          <w:rFonts w:ascii="Calibri" w:hAnsi="Calibri" w:cs="Calibri"/>
          <w:vertAlign w:val="superscript"/>
        </w:rPr>
        <w:t>nd</w:t>
      </w:r>
      <w:r w:rsidR="00A226B0" w:rsidRPr="00D15519">
        <w:rPr>
          <w:rFonts w:ascii="Calibri" w:hAnsi="Calibri" w:cs="Calibri"/>
        </w:rPr>
        <w:t xml:space="preserve">, </w:t>
      </w:r>
      <w:proofErr w:type="gramStart"/>
      <w:r w:rsidR="00A226B0" w:rsidRPr="00D15519">
        <w:rPr>
          <w:rFonts w:ascii="Calibri" w:hAnsi="Calibri" w:cs="Calibri"/>
        </w:rPr>
        <w:t>2024</w:t>
      </w:r>
      <w:proofErr w:type="gramEnd"/>
      <w:r w:rsidR="004B788C" w:rsidRPr="00D15519">
        <w:rPr>
          <w:rFonts w:ascii="Calibri" w:hAnsi="Calibri" w:cs="Calibri"/>
        </w:rPr>
        <w:t xml:space="preserve"> </w:t>
      </w:r>
      <w:r w:rsidR="00F300E5">
        <w:rPr>
          <w:rFonts w:ascii="Calibri" w:hAnsi="Calibri" w:cs="Calibri"/>
        </w:rPr>
        <w:t>in Admin 342</w:t>
      </w:r>
      <w:r w:rsidR="003D527E">
        <w:rPr>
          <w:rFonts w:ascii="Calibri" w:hAnsi="Calibri" w:cs="Calibri"/>
        </w:rPr>
        <w:t>.</w:t>
      </w:r>
    </w:p>
    <w:p w14:paraId="329019A6" w14:textId="77777777" w:rsidR="00DF62E0" w:rsidRPr="00D15519" w:rsidRDefault="00DF62E0" w:rsidP="00DF62E0">
      <w:pPr>
        <w:rPr>
          <w:rFonts w:ascii="Calibri" w:hAnsi="Calibri" w:cs="Calibri"/>
        </w:rPr>
      </w:pPr>
    </w:p>
    <w:p w14:paraId="5D34D523" w14:textId="012C64A0" w:rsidR="00DF62E0" w:rsidRPr="00D15519" w:rsidRDefault="004D0B1C" w:rsidP="00DF62E0">
      <w:pPr>
        <w:pStyle w:val="BoldSideHead"/>
        <w:spacing w:before="0" w:line="24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>10.22</w:t>
      </w:r>
      <w:r w:rsidR="008732E4" w:rsidRPr="00D15519">
        <w:rPr>
          <w:rFonts w:ascii="Calibri" w:hAnsi="Calibri" w:cs="Calibri"/>
          <w:bCs/>
        </w:rPr>
        <w:t>.24.01</w:t>
      </w:r>
      <w:r w:rsidR="00DF62E0" w:rsidRPr="00D15519">
        <w:rPr>
          <w:rFonts w:ascii="Calibri" w:hAnsi="Calibri" w:cs="Calibri"/>
        </w:rPr>
        <w:tab/>
        <w:t>Call to Order</w:t>
      </w:r>
    </w:p>
    <w:p w14:paraId="4EE185C4" w14:textId="531C6F7A" w:rsidR="00DF62E0" w:rsidRPr="00D15519" w:rsidRDefault="00DF62E0" w:rsidP="00DF62E0">
      <w:pPr>
        <w:rPr>
          <w:rFonts w:ascii="Calibri" w:hAnsi="Calibri" w:cs="Calibri"/>
        </w:rPr>
      </w:pPr>
      <w:r w:rsidRPr="1028AD48">
        <w:rPr>
          <w:rFonts w:ascii="Calibri" w:hAnsi="Calibri" w:cs="Calibri"/>
        </w:rPr>
        <w:t xml:space="preserve">President DeAnna Owens-Mosby called the meeting of the Faculty Senate (FS) Executive Committee (EC) to order with a quorum at </w:t>
      </w:r>
      <w:r w:rsidR="005B1A36" w:rsidRPr="00984052">
        <w:rPr>
          <w:rFonts w:ascii="Calibri" w:hAnsi="Calibri" w:cs="Calibri"/>
        </w:rPr>
        <w:t>2:4</w:t>
      </w:r>
      <w:r w:rsidR="00CD75B0" w:rsidRPr="00984052">
        <w:rPr>
          <w:rFonts w:ascii="Calibri" w:hAnsi="Calibri" w:cs="Calibri"/>
        </w:rPr>
        <w:t>0</w:t>
      </w:r>
      <w:r w:rsidRPr="1028AD48">
        <w:rPr>
          <w:rFonts w:ascii="Calibri" w:hAnsi="Calibri" w:cs="Calibri"/>
        </w:rPr>
        <w:t xml:space="preserve">.  </w:t>
      </w:r>
    </w:p>
    <w:p w14:paraId="3CD5992E" w14:textId="77777777" w:rsidR="00DF62E0" w:rsidRPr="00D15519" w:rsidRDefault="00DF62E0" w:rsidP="00DF62E0">
      <w:pPr>
        <w:rPr>
          <w:rFonts w:ascii="Calibri" w:hAnsi="Calibri" w:cs="Calibri"/>
        </w:rPr>
      </w:pPr>
    </w:p>
    <w:p w14:paraId="69623F8B" w14:textId="603ACA3D" w:rsidR="00DF62E0" w:rsidRPr="00D15519" w:rsidRDefault="004D0B1C" w:rsidP="00DF62E0">
      <w:pPr>
        <w:pStyle w:val="BoldSideHead"/>
        <w:spacing w:before="0" w:line="24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>10.22</w:t>
      </w:r>
      <w:r w:rsidR="008732E4" w:rsidRPr="00D15519">
        <w:rPr>
          <w:rFonts w:ascii="Calibri" w:hAnsi="Calibri" w:cs="Calibri"/>
          <w:bCs/>
        </w:rPr>
        <w:t>.24.02</w:t>
      </w:r>
      <w:r w:rsidR="00DF62E0" w:rsidRPr="00D15519">
        <w:rPr>
          <w:rFonts w:ascii="Calibri" w:hAnsi="Calibri" w:cs="Calibri"/>
        </w:rPr>
        <w:tab/>
        <w:t>Approval of Agenda</w:t>
      </w:r>
    </w:p>
    <w:p w14:paraId="792C9C6C" w14:textId="77777777" w:rsidR="00DF62E0" w:rsidRPr="00D15519" w:rsidRDefault="00DF62E0" w:rsidP="00DF62E0">
      <w:pPr>
        <w:rPr>
          <w:rFonts w:ascii="Calibri" w:hAnsi="Calibri" w:cs="Calibri"/>
        </w:rPr>
      </w:pPr>
      <w:r w:rsidRPr="00D15519">
        <w:rPr>
          <w:rFonts w:ascii="Calibri" w:hAnsi="Calibri" w:cs="Calibri"/>
        </w:rPr>
        <w:t xml:space="preserve">The </w:t>
      </w:r>
      <w:r w:rsidR="00405CDF" w:rsidRPr="00D15519">
        <w:rPr>
          <w:rFonts w:ascii="Calibri" w:hAnsi="Calibri" w:cs="Calibri"/>
        </w:rPr>
        <w:t xml:space="preserve">agenda </w:t>
      </w:r>
      <w:r w:rsidRPr="00D15519">
        <w:rPr>
          <w:rFonts w:ascii="Calibri" w:hAnsi="Calibri" w:cs="Calibri"/>
        </w:rPr>
        <w:t>was approved</w:t>
      </w:r>
      <w:r w:rsidR="00671D45" w:rsidRPr="00D15519">
        <w:rPr>
          <w:rFonts w:ascii="Calibri" w:hAnsi="Calibri" w:cs="Calibri"/>
        </w:rPr>
        <w:t>.</w:t>
      </w:r>
    </w:p>
    <w:p w14:paraId="3F79CEC6" w14:textId="77777777" w:rsidR="001261C6" w:rsidRPr="00D15519" w:rsidRDefault="001261C6" w:rsidP="00DF62E0">
      <w:pPr>
        <w:pStyle w:val="BoldSideHead"/>
        <w:spacing w:before="0" w:line="240" w:lineRule="auto"/>
        <w:rPr>
          <w:rFonts w:ascii="Calibri" w:hAnsi="Calibri" w:cs="Calibri"/>
          <w:bCs/>
        </w:rPr>
      </w:pPr>
    </w:p>
    <w:p w14:paraId="3EFE5F5E" w14:textId="3B69DADE" w:rsidR="00DF62E0" w:rsidRPr="00D15519" w:rsidRDefault="004D0B1C" w:rsidP="00DF62E0">
      <w:pPr>
        <w:pStyle w:val="BoldSideHead"/>
        <w:spacing w:before="0" w:line="24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>10.22</w:t>
      </w:r>
      <w:r w:rsidR="008732E4" w:rsidRPr="00D15519">
        <w:rPr>
          <w:rFonts w:ascii="Calibri" w:hAnsi="Calibri" w:cs="Calibri"/>
          <w:bCs/>
        </w:rPr>
        <w:t>.24.03</w:t>
      </w:r>
      <w:r w:rsidR="00DF62E0" w:rsidRPr="00D15519">
        <w:rPr>
          <w:rFonts w:ascii="Calibri" w:hAnsi="Calibri" w:cs="Calibri"/>
        </w:rPr>
        <w:tab/>
        <w:t>Approval of Minutes</w:t>
      </w:r>
    </w:p>
    <w:p w14:paraId="3F9D6008" w14:textId="0F82EA37" w:rsidR="00DF62E0" w:rsidRPr="00D15519" w:rsidRDefault="00DF62E0" w:rsidP="00DF62E0">
      <w:pPr>
        <w:rPr>
          <w:rFonts w:ascii="Calibri" w:hAnsi="Calibri" w:cs="Calibri"/>
        </w:rPr>
      </w:pPr>
      <w:r w:rsidRPr="00D15519">
        <w:rPr>
          <w:rFonts w:ascii="Calibri" w:hAnsi="Calibri" w:cs="Calibri"/>
        </w:rPr>
        <w:t xml:space="preserve">The minutes of the </w:t>
      </w:r>
      <w:r w:rsidR="004D0B1C">
        <w:rPr>
          <w:rFonts w:ascii="Calibri" w:hAnsi="Calibri" w:cs="Calibri"/>
        </w:rPr>
        <w:t xml:space="preserve">September </w:t>
      </w:r>
      <w:r w:rsidR="00225708">
        <w:rPr>
          <w:rFonts w:ascii="Calibri" w:hAnsi="Calibri" w:cs="Calibri"/>
        </w:rPr>
        <w:t>17</w:t>
      </w:r>
      <w:r w:rsidR="00225708" w:rsidRPr="00225708">
        <w:rPr>
          <w:rFonts w:ascii="Calibri" w:hAnsi="Calibri" w:cs="Calibri"/>
          <w:vertAlign w:val="superscript"/>
        </w:rPr>
        <w:t>th</w:t>
      </w:r>
      <w:r w:rsidR="00A226B0" w:rsidRPr="00D15519">
        <w:rPr>
          <w:rFonts w:ascii="Calibri" w:hAnsi="Calibri" w:cs="Calibri"/>
        </w:rPr>
        <w:t xml:space="preserve">, </w:t>
      </w:r>
      <w:proofErr w:type="gramStart"/>
      <w:r w:rsidR="00A226B0" w:rsidRPr="00D15519">
        <w:rPr>
          <w:rFonts w:ascii="Calibri" w:hAnsi="Calibri" w:cs="Calibri"/>
        </w:rPr>
        <w:t>2024</w:t>
      </w:r>
      <w:proofErr w:type="gramEnd"/>
      <w:r w:rsidRPr="00D15519">
        <w:rPr>
          <w:rFonts w:ascii="Calibri" w:hAnsi="Calibri" w:cs="Calibri"/>
        </w:rPr>
        <w:t xml:space="preserve"> Faculty Senate Executive Committee (EC) meeting were approve</w:t>
      </w:r>
      <w:r w:rsidR="004B798D" w:rsidRPr="00D15519">
        <w:rPr>
          <w:rFonts w:ascii="Calibri" w:hAnsi="Calibri" w:cs="Calibri"/>
        </w:rPr>
        <w:t>d</w:t>
      </w:r>
      <w:r w:rsidRPr="00D15519">
        <w:rPr>
          <w:rFonts w:ascii="Calibri" w:hAnsi="Calibri" w:cs="Calibri"/>
        </w:rPr>
        <w:t xml:space="preserve">.  </w:t>
      </w:r>
    </w:p>
    <w:p w14:paraId="1379E64E" w14:textId="77777777" w:rsidR="001261C6" w:rsidRPr="00D15519" w:rsidRDefault="001261C6" w:rsidP="00DF62E0">
      <w:pPr>
        <w:pStyle w:val="BoldSideHead"/>
        <w:spacing w:before="0" w:line="240" w:lineRule="auto"/>
        <w:rPr>
          <w:rFonts w:ascii="Calibri" w:hAnsi="Calibri" w:cs="Calibri"/>
          <w:bCs/>
        </w:rPr>
      </w:pPr>
    </w:p>
    <w:p w14:paraId="4684F82E" w14:textId="5977ABC5" w:rsidR="001261C6" w:rsidRPr="00D15519" w:rsidRDefault="004D0B1C" w:rsidP="00DF62E0">
      <w:pPr>
        <w:pStyle w:val="BoldSideHead"/>
        <w:spacing w:before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10.22</w:t>
      </w:r>
      <w:r w:rsidR="008732E4" w:rsidRPr="1028AD48">
        <w:rPr>
          <w:rFonts w:ascii="Calibri" w:hAnsi="Calibri" w:cs="Calibri"/>
        </w:rPr>
        <w:t>.24.04</w:t>
      </w:r>
      <w:r w:rsidR="002936BA">
        <w:tab/>
      </w:r>
      <w:r w:rsidR="00DF62E0" w:rsidRPr="1028AD48">
        <w:rPr>
          <w:rFonts w:ascii="Calibri" w:hAnsi="Calibri" w:cs="Calibri"/>
        </w:rPr>
        <w:t>President’s Report</w:t>
      </w:r>
    </w:p>
    <w:p w14:paraId="5AF0110A" w14:textId="35758639" w:rsidR="003851DB" w:rsidRPr="00D15519" w:rsidRDefault="003851DB" w:rsidP="1028AD48"/>
    <w:p w14:paraId="666219DE" w14:textId="77777777" w:rsidR="000A44D8" w:rsidRPr="000A44D8" w:rsidRDefault="000A44D8" w:rsidP="000A44D8">
      <w:pPr>
        <w:rPr>
          <w:rFonts w:ascii="Calibri" w:hAnsi="Calibri" w:cs="Calibri"/>
        </w:rPr>
      </w:pPr>
      <w:r w:rsidRPr="000A44D8">
        <w:rPr>
          <w:rFonts w:ascii="Calibri" w:hAnsi="Calibri" w:cs="Calibri"/>
        </w:rPr>
        <w:t>Homecoming Parade is Friday. Streets will be closing early.</w:t>
      </w:r>
    </w:p>
    <w:p w14:paraId="1A81FB67" w14:textId="77777777" w:rsidR="000A44D8" w:rsidRDefault="000A44D8" w:rsidP="000A44D8">
      <w:pPr>
        <w:rPr>
          <w:rFonts w:ascii="Calibri" w:hAnsi="Calibri" w:cs="Calibri"/>
        </w:rPr>
      </w:pPr>
    </w:p>
    <w:p w14:paraId="5C8735E2" w14:textId="1B6A23B6" w:rsidR="000A44D8" w:rsidRPr="000A44D8" w:rsidRDefault="000A44D8" w:rsidP="000A44D8">
      <w:pPr>
        <w:rPr>
          <w:rFonts w:ascii="Calibri" w:hAnsi="Calibri" w:cs="Calibri"/>
        </w:rPr>
      </w:pPr>
      <w:r w:rsidRPr="000A44D8">
        <w:rPr>
          <w:rFonts w:ascii="Calibri" w:hAnsi="Calibri" w:cs="Calibri"/>
        </w:rPr>
        <w:t xml:space="preserve">Administration building </w:t>
      </w:r>
      <w:r w:rsidR="00A76A81">
        <w:rPr>
          <w:rFonts w:ascii="Calibri" w:hAnsi="Calibri" w:cs="Calibri"/>
        </w:rPr>
        <w:t xml:space="preserve">is </w:t>
      </w:r>
      <w:r w:rsidRPr="000A44D8">
        <w:rPr>
          <w:rFonts w:ascii="Calibri" w:hAnsi="Calibri" w:cs="Calibri"/>
        </w:rPr>
        <w:t>lit up pink due to Breast Cancer awareness at our request.</w:t>
      </w:r>
    </w:p>
    <w:p w14:paraId="2F0116A5" w14:textId="77777777" w:rsidR="000A44D8" w:rsidRDefault="000A44D8" w:rsidP="000A44D8">
      <w:pPr>
        <w:rPr>
          <w:rFonts w:ascii="Calibri" w:hAnsi="Calibri" w:cs="Calibri"/>
        </w:rPr>
      </w:pPr>
    </w:p>
    <w:p w14:paraId="138FE6A9" w14:textId="0C85249E" w:rsidR="00090A92" w:rsidRDefault="00090A92" w:rsidP="000A44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0D357A">
        <w:rPr>
          <w:rFonts w:ascii="Calibri" w:hAnsi="Calibri" w:cs="Calibri"/>
        </w:rPr>
        <w:t xml:space="preserve">minimum </w:t>
      </w:r>
      <w:r>
        <w:rPr>
          <w:rFonts w:ascii="Calibri" w:hAnsi="Calibri" w:cs="Calibri"/>
        </w:rPr>
        <w:t xml:space="preserve">number of hours </w:t>
      </w:r>
      <w:r w:rsidR="004D1AF7">
        <w:rPr>
          <w:rFonts w:ascii="Calibri" w:hAnsi="Calibri" w:cs="Calibri"/>
        </w:rPr>
        <w:t xml:space="preserve">required for a minor </w:t>
      </w:r>
      <w:r>
        <w:rPr>
          <w:rFonts w:ascii="Calibri" w:hAnsi="Calibri" w:cs="Calibri"/>
        </w:rPr>
        <w:t>has been reduced from 18 to 12 hour</w:t>
      </w:r>
      <w:r w:rsidR="00BA0C0B">
        <w:rPr>
          <w:rFonts w:ascii="Calibri" w:hAnsi="Calibri" w:cs="Calibri"/>
        </w:rPr>
        <w:t>s</w:t>
      </w:r>
      <w:r w:rsidR="005033D7">
        <w:rPr>
          <w:rFonts w:ascii="Calibri" w:hAnsi="Calibri" w:cs="Calibri"/>
        </w:rPr>
        <w:t xml:space="preserve"> by the Undergraduate Curriculum Council</w:t>
      </w:r>
      <w:r>
        <w:rPr>
          <w:rFonts w:ascii="Calibri" w:hAnsi="Calibri" w:cs="Calibri"/>
        </w:rPr>
        <w:t xml:space="preserve">.  This is for new minors.  No </w:t>
      </w:r>
      <w:r w:rsidR="000F3D8D">
        <w:rPr>
          <w:rFonts w:ascii="Calibri" w:hAnsi="Calibri" w:cs="Calibri"/>
        </w:rPr>
        <w:t>changes are required for existing minors.  Changes can be made to existing minors.</w:t>
      </w:r>
    </w:p>
    <w:p w14:paraId="6854F90E" w14:textId="77777777" w:rsidR="000F3D8D" w:rsidRDefault="000F3D8D" w:rsidP="000A44D8">
      <w:pPr>
        <w:rPr>
          <w:rFonts w:ascii="Calibri" w:hAnsi="Calibri" w:cs="Calibri"/>
        </w:rPr>
      </w:pPr>
    </w:p>
    <w:p w14:paraId="2AF7D49D" w14:textId="77777777" w:rsidR="000A44D8" w:rsidRDefault="000A44D8" w:rsidP="000A44D8">
      <w:pPr>
        <w:rPr>
          <w:rFonts w:ascii="Calibri" w:hAnsi="Calibri" w:cs="Calibri"/>
        </w:rPr>
      </w:pPr>
    </w:p>
    <w:p w14:paraId="59818A41" w14:textId="2A3A1F00" w:rsidR="000338B1" w:rsidRDefault="000A44D8" w:rsidP="000A44D8">
      <w:pPr>
        <w:rPr>
          <w:rFonts w:ascii="Calibri" w:hAnsi="Calibri" w:cs="Calibri"/>
        </w:rPr>
      </w:pPr>
      <w:r w:rsidRPr="000A44D8">
        <w:rPr>
          <w:rFonts w:ascii="Calibri" w:hAnsi="Calibri" w:cs="Calibri"/>
        </w:rPr>
        <w:lastRenderedPageBreak/>
        <w:t>Budget cuts were more than expected in each college.</w:t>
      </w:r>
      <w:r w:rsidR="00290C88">
        <w:rPr>
          <w:rFonts w:ascii="Calibri" w:hAnsi="Calibri" w:cs="Calibri"/>
        </w:rPr>
        <w:t xml:space="preserve">  </w:t>
      </w:r>
      <w:r w:rsidR="00336C2C">
        <w:rPr>
          <w:rFonts w:ascii="Calibri" w:hAnsi="Calibri" w:cs="Calibri"/>
        </w:rPr>
        <w:t xml:space="preserve">Expect more budget cuts next year.  </w:t>
      </w:r>
    </w:p>
    <w:p w14:paraId="4D43C70D" w14:textId="77777777" w:rsidR="002A199A" w:rsidRDefault="002A199A" w:rsidP="000A44D8">
      <w:pPr>
        <w:rPr>
          <w:rFonts w:ascii="Calibri" w:hAnsi="Calibri" w:cs="Calibri"/>
        </w:rPr>
      </w:pPr>
    </w:p>
    <w:p w14:paraId="4184428E" w14:textId="04C4F914" w:rsidR="00DF62E0" w:rsidRPr="00D15519" w:rsidRDefault="004D0B1C" w:rsidP="00DF62E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10.22</w:t>
      </w:r>
      <w:r w:rsidR="008732E4" w:rsidRPr="00D15519">
        <w:rPr>
          <w:rFonts w:ascii="Calibri" w:hAnsi="Calibri" w:cs="Calibri"/>
          <w:b/>
        </w:rPr>
        <w:t>.24.0</w:t>
      </w:r>
      <w:r w:rsidR="002936BA">
        <w:rPr>
          <w:rFonts w:ascii="Calibri" w:hAnsi="Calibri" w:cs="Calibri"/>
          <w:b/>
        </w:rPr>
        <w:t>5</w:t>
      </w:r>
      <w:r w:rsidR="00DF62E0" w:rsidRPr="00D15519">
        <w:rPr>
          <w:rFonts w:ascii="Calibri" w:hAnsi="Calibri" w:cs="Calibri"/>
          <w:b/>
        </w:rPr>
        <w:tab/>
      </w:r>
      <w:r w:rsidR="002936BA">
        <w:rPr>
          <w:rFonts w:ascii="Calibri" w:hAnsi="Calibri" w:cs="Calibri"/>
          <w:b/>
        </w:rPr>
        <w:t>Old</w:t>
      </w:r>
      <w:r w:rsidR="00DF62E0" w:rsidRPr="00D15519">
        <w:rPr>
          <w:rFonts w:ascii="Calibri" w:hAnsi="Calibri" w:cs="Calibri"/>
          <w:b/>
        </w:rPr>
        <w:t xml:space="preserve"> Business</w:t>
      </w:r>
    </w:p>
    <w:p w14:paraId="37450B56" w14:textId="77777777" w:rsidR="00A226B0" w:rsidRDefault="00A226B0" w:rsidP="00DF62E0">
      <w:pPr>
        <w:rPr>
          <w:rFonts w:ascii="Calibri" w:hAnsi="Calibri" w:cs="Calibri"/>
          <w:b/>
        </w:rPr>
      </w:pPr>
    </w:p>
    <w:p w14:paraId="0C682F8B" w14:textId="733E774D" w:rsidR="002936BA" w:rsidRPr="00D15519" w:rsidRDefault="004D0B1C" w:rsidP="002936B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10.22</w:t>
      </w:r>
      <w:r w:rsidR="002936BA" w:rsidRPr="00D15519">
        <w:rPr>
          <w:rFonts w:ascii="Calibri" w:hAnsi="Calibri" w:cs="Calibri"/>
          <w:b/>
        </w:rPr>
        <w:t>.24.0</w:t>
      </w:r>
      <w:r w:rsidR="002936BA">
        <w:rPr>
          <w:rFonts w:ascii="Calibri" w:hAnsi="Calibri" w:cs="Calibri"/>
          <w:b/>
        </w:rPr>
        <w:t>6</w:t>
      </w:r>
      <w:r w:rsidR="002936BA" w:rsidRPr="00D15519">
        <w:rPr>
          <w:rFonts w:ascii="Calibri" w:hAnsi="Calibri" w:cs="Calibri"/>
          <w:b/>
        </w:rPr>
        <w:tab/>
      </w:r>
      <w:r w:rsidR="002936BA">
        <w:rPr>
          <w:rFonts w:ascii="Calibri" w:hAnsi="Calibri" w:cs="Calibri"/>
          <w:b/>
        </w:rPr>
        <w:t>New</w:t>
      </w:r>
      <w:r w:rsidR="002936BA" w:rsidRPr="00D15519">
        <w:rPr>
          <w:rFonts w:ascii="Calibri" w:hAnsi="Calibri" w:cs="Calibri"/>
          <w:b/>
        </w:rPr>
        <w:t xml:space="preserve"> Business</w:t>
      </w:r>
    </w:p>
    <w:p w14:paraId="30B78B4F" w14:textId="77777777" w:rsidR="002936BA" w:rsidRDefault="002936BA" w:rsidP="00DF62E0">
      <w:pPr>
        <w:rPr>
          <w:rFonts w:ascii="Calibri" w:hAnsi="Calibri" w:cs="Calibri"/>
          <w:b/>
        </w:rPr>
      </w:pPr>
    </w:p>
    <w:p w14:paraId="73029E46" w14:textId="4156778B" w:rsidR="005A2947" w:rsidRDefault="005A2947" w:rsidP="00DF62E0">
      <w:pPr>
        <w:rPr>
          <w:rFonts w:ascii="Calibri" w:hAnsi="Calibri" w:cs="Calibri"/>
          <w:bCs/>
        </w:rPr>
      </w:pPr>
      <w:r w:rsidRPr="005A2947">
        <w:rPr>
          <w:rFonts w:ascii="Calibri" w:hAnsi="Calibri" w:cs="Calibri"/>
          <w:bCs/>
        </w:rPr>
        <w:t>Standing Committee Reports</w:t>
      </w:r>
    </w:p>
    <w:p w14:paraId="43D05A87" w14:textId="32E3C637" w:rsidR="002A1BBA" w:rsidRDefault="002A1BBA" w:rsidP="00DF62E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Did not receive reports from all committees this time around.</w:t>
      </w:r>
    </w:p>
    <w:p w14:paraId="5AF8E331" w14:textId="5C5D8D62" w:rsidR="00AE48BF" w:rsidRDefault="00AE48BF" w:rsidP="00DF62E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Discussion of setting up reminders for the committees </w:t>
      </w:r>
      <w:r w:rsidR="00BF1BAC">
        <w:rPr>
          <w:rFonts w:ascii="Calibri" w:hAnsi="Calibri" w:cs="Calibri"/>
          <w:bCs/>
        </w:rPr>
        <w:t xml:space="preserve">to both meet and to submit their reports prior to the EC meeting.  </w:t>
      </w:r>
    </w:p>
    <w:p w14:paraId="29B1A6DF" w14:textId="28BE2775" w:rsidR="001E6E98" w:rsidRPr="005A2947" w:rsidRDefault="001E6E98" w:rsidP="00DF62E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Discussed the reports from the standing committees that we received.</w:t>
      </w:r>
    </w:p>
    <w:p w14:paraId="371C97CE" w14:textId="77777777" w:rsidR="005A2947" w:rsidRDefault="005A2947" w:rsidP="00DF62E0">
      <w:pPr>
        <w:rPr>
          <w:rFonts w:ascii="Calibri" w:hAnsi="Calibri" w:cs="Calibri"/>
          <w:bCs/>
        </w:rPr>
      </w:pPr>
    </w:p>
    <w:p w14:paraId="626F73D5" w14:textId="612081B3" w:rsidR="005A2947" w:rsidRDefault="005A2947" w:rsidP="00DF62E0">
      <w:pPr>
        <w:rPr>
          <w:rFonts w:ascii="Calibri" w:hAnsi="Calibri" w:cs="Calibri"/>
          <w:bCs/>
        </w:rPr>
      </w:pPr>
      <w:r w:rsidRPr="005A2947">
        <w:rPr>
          <w:rFonts w:ascii="Calibri" w:hAnsi="Calibri" w:cs="Calibri"/>
          <w:bCs/>
        </w:rPr>
        <w:t>Provost Meeting Recap</w:t>
      </w:r>
    </w:p>
    <w:p w14:paraId="14A8143D" w14:textId="471636E5" w:rsidR="00F36F7D" w:rsidRDefault="00F36F7D" w:rsidP="00DF62E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</w:t>
      </w:r>
      <w:r w:rsidR="0029179F">
        <w:rPr>
          <w:rFonts w:ascii="Calibri" w:hAnsi="Calibri" w:cs="Calibri"/>
          <w:bCs/>
        </w:rPr>
        <w:t>scussion of how the Children on Campus Policy needs to be amended and where we stand with that.</w:t>
      </w:r>
    </w:p>
    <w:p w14:paraId="0FCBA7B5" w14:textId="130A78AA" w:rsidR="0030038E" w:rsidRPr="005A2947" w:rsidRDefault="0030038E" w:rsidP="00DF62E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Discussion of the </w:t>
      </w:r>
      <w:proofErr w:type="gramStart"/>
      <w:r>
        <w:rPr>
          <w:rFonts w:ascii="Calibri" w:hAnsi="Calibri" w:cs="Calibri"/>
          <w:bCs/>
        </w:rPr>
        <w:t>360 review</w:t>
      </w:r>
      <w:proofErr w:type="gramEnd"/>
      <w:r>
        <w:rPr>
          <w:rFonts w:ascii="Calibri" w:hAnsi="Calibri" w:cs="Calibri"/>
          <w:bCs/>
        </w:rPr>
        <w:t xml:space="preserve"> process of deans and administrators.</w:t>
      </w:r>
    </w:p>
    <w:p w14:paraId="7ED0A1D7" w14:textId="77777777" w:rsidR="005A2947" w:rsidRDefault="005A2947" w:rsidP="00DF62E0">
      <w:pPr>
        <w:rPr>
          <w:rFonts w:ascii="Calibri" w:hAnsi="Calibri" w:cs="Calibri"/>
          <w:bCs/>
        </w:rPr>
      </w:pPr>
    </w:p>
    <w:p w14:paraId="004BF7CE" w14:textId="5EF88344" w:rsidR="005A2947" w:rsidRDefault="005A2947" w:rsidP="00DF62E0">
      <w:pPr>
        <w:rPr>
          <w:rFonts w:ascii="Calibri" w:hAnsi="Calibri" w:cs="Calibri"/>
          <w:bCs/>
        </w:rPr>
      </w:pPr>
      <w:r w:rsidRPr="005A2947">
        <w:rPr>
          <w:rFonts w:ascii="Calibri" w:hAnsi="Calibri" w:cs="Calibri"/>
          <w:bCs/>
        </w:rPr>
        <w:t>FS Budget</w:t>
      </w:r>
    </w:p>
    <w:p w14:paraId="276EA985" w14:textId="08ED158E" w:rsidR="0099599E" w:rsidRDefault="006A17BB" w:rsidP="00DF62E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Discussion of the current state on the faculty senate budget.</w:t>
      </w:r>
    </w:p>
    <w:p w14:paraId="3179C4AF" w14:textId="00C2AF47" w:rsidR="00EE0174" w:rsidRPr="005A2947" w:rsidRDefault="00EE0174" w:rsidP="00DF62E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Discussion of purchasing the license </w:t>
      </w:r>
      <w:r w:rsidR="008B154B">
        <w:rPr>
          <w:rFonts w:ascii="Calibri" w:hAnsi="Calibri" w:cs="Calibri"/>
          <w:bCs/>
        </w:rPr>
        <w:t>for</w:t>
      </w:r>
      <w:r>
        <w:rPr>
          <w:rFonts w:ascii="Calibri" w:hAnsi="Calibri" w:cs="Calibri"/>
          <w:bCs/>
        </w:rPr>
        <w:t xml:space="preserve"> the software </w:t>
      </w:r>
      <w:r w:rsidR="00AE1E4F">
        <w:rPr>
          <w:rFonts w:ascii="Calibri" w:hAnsi="Calibri" w:cs="Calibri"/>
          <w:bCs/>
        </w:rPr>
        <w:t>for the voting clickers.</w:t>
      </w:r>
    </w:p>
    <w:p w14:paraId="3A2C1B33" w14:textId="77777777" w:rsidR="008E4D4B" w:rsidRDefault="008E4D4B" w:rsidP="00DF62E0">
      <w:pPr>
        <w:rPr>
          <w:rFonts w:ascii="Calibri" w:hAnsi="Calibri" w:cs="Calibri"/>
          <w:b/>
        </w:rPr>
      </w:pPr>
    </w:p>
    <w:p w14:paraId="1E5A8C72" w14:textId="21282BCA" w:rsidR="00DF62E0" w:rsidRPr="00D15519" w:rsidRDefault="004D0B1C" w:rsidP="00DF62E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10.22</w:t>
      </w:r>
      <w:r w:rsidR="008732E4" w:rsidRPr="00D15519">
        <w:rPr>
          <w:rFonts w:ascii="Calibri" w:hAnsi="Calibri" w:cs="Calibri"/>
          <w:b/>
        </w:rPr>
        <w:t>.24.07</w:t>
      </w:r>
      <w:r w:rsidR="00DF62E0" w:rsidRPr="00D15519">
        <w:rPr>
          <w:rFonts w:ascii="Calibri" w:hAnsi="Calibri" w:cs="Calibri"/>
          <w:b/>
        </w:rPr>
        <w:tab/>
        <w:t>Announcements</w:t>
      </w:r>
    </w:p>
    <w:p w14:paraId="12CAAF02" w14:textId="77777777" w:rsidR="00DF62E0" w:rsidRPr="00D15519" w:rsidRDefault="00DF62E0" w:rsidP="00DF62E0">
      <w:pPr>
        <w:spacing w:line="259" w:lineRule="auto"/>
        <w:rPr>
          <w:rFonts w:ascii="Calibri" w:hAnsi="Calibri" w:cs="Calibri"/>
        </w:rPr>
      </w:pPr>
    </w:p>
    <w:p w14:paraId="04A89F0B" w14:textId="42268AB9" w:rsidR="00DF62E0" w:rsidRPr="00D15519" w:rsidRDefault="004D0B1C" w:rsidP="00DF62E0">
      <w:pPr>
        <w:pStyle w:val="BoldSideHead"/>
        <w:spacing w:before="0" w:line="24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>10.22</w:t>
      </w:r>
      <w:r w:rsidR="008732E4" w:rsidRPr="00D15519">
        <w:rPr>
          <w:rFonts w:ascii="Calibri" w:hAnsi="Calibri" w:cs="Calibri"/>
          <w:bCs/>
        </w:rPr>
        <w:t>.24.08</w:t>
      </w:r>
      <w:r w:rsidR="00DF62E0" w:rsidRPr="00D15519">
        <w:rPr>
          <w:rFonts w:ascii="Calibri" w:hAnsi="Calibri" w:cs="Calibri"/>
        </w:rPr>
        <w:tab/>
        <w:t>Adjourn</w:t>
      </w:r>
    </w:p>
    <w:p w14:paraId="53EA2F21" w14:textId="77777777" w:rsidR="003851DB" w:rsidRPr="00D15519" w:rsidRDefault="003851DB" w:rsidP="00DF62E0">
      <w:pPr>
        <w:rPr>
          <w:rFonts w:ascii="Calibri" w:hAnsi="Calibri" w:cs="Calibri"/>
        </w:rPr>
      </w:pPr>
    </w:p>
    <w:p w14:paraId="5A1EDF6D" w14:textId="53EEB4DC" w:rsidR="00DF62E0" w:rsidRPr="00D15519" w:rsidRDefault="00DF62E0" w:rsidP="00DF62E0">
      <w:pPr>
        <w:rPr>
          <w:rFonts w:ascii="Calibri" w:hAnsi="Calibri" w:cs="Calibri"/>
        </w:rPr>
      </w:pPr>
      <w:r w:rsidRPr="149A66FD">
        <w:rPr>
          <w:rFonts w:ascii="Calibri" w:hAnsi="Calibri" w:cs="Calibri"/>
        </w:rPr>
        <w:t xml:space="preserve">The meeting adjourned at </w:t>
      </w:r>
      <w:r w:rsidR="17147B1B" w:rsidRPr="0030038E">
        <w:rPr>
          <w:rFonts w:ascii="Calibri" w:hAnsi="Calibri" w:cs="Calibri"/>
        </w:rPr>
        <w:t>4:5</w:t>
      </w:r>
      <w:r w:rsidR="006000ED" w:rsidRPr="0030038E">
        <w:rPr>
          <w:rFonts w:ascii="Calibri" w:hAnsi="Calibri" w:cs="Calibri"/>
        </w:rPr>
        <w:t>2</w:t>
      </w:r>
      <w:r w:rsidR="00141700" w:rsidRPr="0030038E">
        <w:rPr>
          <w:rFonts w:ascii="Calibri" w:hAnsi="Calibri" w:cs="Calibri"/>
        </w:rPr>
        <w:t xml:space="preserve"> </w:t>
      </w:r>
      <w:r w:rsidRPr="0030038E">
        <w:rPr>
          <w:rFonts w:ascii="Calibri" w:hAnsi="Calibri" w:cs="Calibri"/>
        </w:rPr>
        <w:t>pm.</w:t>
      </w:r>
      <w:r w:rsidRPr="149A66FD">
        <w:rPr>
          <w:rFonts w:ascii="Calibri" w:hAnsi="Calibri" w:cs="Calibri"/>
        </w:rPr>
        <w:t xml:space="preserve"> </w:t>
      </w:r>
    </w:p>
    <w:p w14:paraId="6D6E3BA7" w14:textId="77777777" w:rsidR="00DF62E0" w:rsidRPr="00D15519" w:rsidRDefault="00DF62E0" w:rsidP="00DF62E0">
      <w:pPr>
        <w:rPr>
          <w:rFonts w:ascii="Calibri" w:hAnsi="Calibri" w:cs="Calibri"/>
        </w:rPr>
      </w:pPr>
    </w:p>
    <w:p w14:paraId="38F35474" w14:textId="77777777" w:rsidR="009F3002" w:rsidRPr="00D15519" w:rsidRDefault="009F3002">
      <w:pPr>
        <w:rPr>
          <w:rFonts w:ascii="Calibri" w:hAnsi="Calibri" w:cs="Calibri"/>
        </w:rPr>
      </w:pPr>
    </w:p>
    <w:sectPr w:rsidR="009F3002" w:rsidRPr="00D15519" w:rsidSect="009724FD">
      <w:footerReference w:type="default" r:id="rId8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6105" w14:textId="77777777" w:rsidR="00420AC9" w:rsidRDefault="00420AC9">
      <w:r>
        <w:separator/>
      </w:r>
    </w:p>
  </w:endnote>
  <w:endnote w:type="continuationSeparator" w:id="0">
    <w:p w14:paraId="52CC8F20" w14:textId="77777777" w:rsidR="00420AC9" w:rsidRDefault="00420AC9">
      <w:r>
        <w:continuationSeparator/>
      </w:r>
    </w:p>
  </w:endnote>
  <w:endnote w:type="continuationNotice" w:id="1">
    <w:p w14:paraId="4688922C" w14:textId="77777777" w:rsidR="00420AC9" w:rsidRDefault="00420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FFFD6" w14:textId="77777777" w:rsidR="00741219" w:rsidRDefault="001B14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D77EE7" wp14:editId="522C3C8F">
              <wp:simplePos x="0" y="0"/>
              <wp:positionH relativeFrom="page">
                <wp:posOffset>6731635</wp:posOffset>
              </wp:positionH>
              <wp:positionV relativeFrom="page">
                <wp:posOffset>9391650</wp:posOffset>
              </wp:positionV>
              <wp:extent cx="177800" cy="221615"/>
              <wp:effectExtent l="0" t="0" r="0" b="0"/>
              <wp:wrapNone/>
              <wp:docPr id="205186412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7648" w14:textId="77777777" w:rsidR="00741219" w:rsidRDefault="00E67974">
                          <w:pPr>
                            <w:pStyle w:val="BodyText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77EE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30.05pt;margin-top:739.5pt;width:14pt;height:17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" filled="f" stroked="f">
              <v:path arrowok="t"/>
              <v:textbox inset="0,0,0,0">
                <w:txbxContent>
                  <w:p w14:paraId="3B887648" w14:textId="77777777" w:rsidR="00741219" w:rsidRDefault="00E67974">
                    <w:pPr>
                      <w:pStyle w:val="BodyText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11EF4" w14:textId="77777777" w:rsidR="00420AC9" w:rsidRDefault="00420AC9">
      <w:r>
        <w:separator/>
      </w:r>
    </w:p>
  </w:footnote>
  <w:footnote w:type="continuationSeparator" w:id="0">
    <w:p w14:paraId="6B9554AE" w14:textId="77777777" w:rsidR="00420AC9" w:rsidRDefault="00420AC9">
      <w:r>
        <w:continuationSeparator/>
      </w:r>
    </w:p>
  </w:footnote>
  <w:footnote w:type="continuationNotice" w:id="1">
    <w:p w14:paraId="25C00D93" w14:textId="77777777" w:rsidR="00420AC9" w:rsidRDefault="00420A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675"/>
    <w:multiLevelType w:val="hybridMultilevel"/>
    <w:tmpl w:val="4A82C0EE"/>
    <w:lvl w:ilvl="0" w:tplc="0E566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CA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C9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45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E0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C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8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CE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497840"/>
    <w:multiLevelType w:val="hybridMultilevel"/>
    <w:tmpl w:val="E32CCFEE"/>
    <w:lvl w:ilvl="0" w:tplc="ABEADD8E">
      <w:numFmt w:val="bullet"/>
      <w:lvlText w:val="o"/>
      <w:lvlJc w:val="left"/>
      <w:pPr>
        <w:ind w:left="1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1C1B7B2B"/>
    <w:multiLevelType w:val="multilevel"/>
    <w:tmpl w:val="05A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F12B7"/>
    <w:multiLevelType w:val="hybridMultilevel"/>
    <w:tmpl w:val="43D23D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B15B80"/>
    <w:multiLevelType w:val="multilevel"/>
    <w:tmpl w:val="2D3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F6BB7"/>
    <w:multiLevelType w:val="hybridMultilevel"/>
    <w:tmpl w:val="57C0E910"/>
    <w:lvl w:ilvl="0" w:tplc="ABEADD8E">
      <w:numFmt w:val="bullet"/>
      <w:lvlText w:val="o"/>
      <w:lvlJc w:val="left"/>
      <w:pPr>
        <w:ind w:left="50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0"/>
        <w:sz w:val="22"/>
        <w:szCs w:val="22"/>
        <w:lang w:val="en-US" w:eastAsia="en-US" w:bidi="ar-SA"/>
      </w:rPr>
    </w:lvl>
    <w:lvl w:ilvl="1" w:tplc="2BEA39FA">
      <w:numFmt w:val="bullet"/>
      <w:lvlText w:val="•"/>
      <w:lvlJc w:val="left"/>
      <w:pPr>
        <w:ind w:left="1422" w:hanging="294"/>
      </w:pPr>
      <w:rPr>
        <w:rFonts w:hint="default"/>
        <w:lang w:val="en-US" w:eastAsia="en-US" w:bidi="ar-SA"/>
      </w:rPr>
    </w:lvl>
    <w:lvl w:ilvl="2" w:tplc="B8A4F63C">
      <w:numFmt w:val="bullet"/>
      <w:lvlText w:val="•"/>
      <w:lvlJc w:val="left"/>
      <w:pPr>
        <w:ind w:left="2344" w:hanging="294"/>
      </w:pPr>
      <w:rPr>
        <w:rFonts w:hint="default"/>
        <w:lang w:val="en-US" w:eastAsia="en-US" w:bidi="ar-SA"/>
      </w:rPr>
    </w:lvl>
    <w:lvl w:ilvl="3" w:tplc="1B0AC470">
      <w:numFmt w:val="bullet"/>
      <w:lvlText w:val="•"/>
      <w:lvlJc w:val="left"/>
      <w:pPr>
        <w:ind w:left="3266" w:hanging="294"/>
      </w:pPr>
      <w:rPr>
        <w:rFonts w:hint="default"/>
        <w:lang w:val="en-US" w:eastAsia="en-US" w:bidi="ar-SA"/>
      </w:rPr>
    </w:lvl>
    <w:lvl w:ilvl="4" w:tplc="A0B82C00">
      <w:numFmt w:val="bullet"/>
      <w:lvlText w:val="•"/>
      <w:lvlJc w:val="left"/>
      <w:pPr>
        <w:ind w:left="4188" w:hanging="294"/>
      </w:pPr>
      <w:rPr>
        <w:rFonts w:hint="default"/>
        <w:lang w:val="en-US" w:eastAsia="en-US" w:bidi="ar-SA"/>
      </w:rPr>
    </w:lvl>
    <w:lvl w:ilvl="5" w:tplc="6B94AA96">
      <w:numFmt w:val="bullet"/>
      <w:lvlText w:val="•"/>
      <w:lvlJc w:val="left"/>
      <w:pPr>
        <w:ind w:left="5110" w:hanging="294"/>
      </w:pPr>
      <w:rPr>
        <w:rFonts w:hint="default"/>
        <w:lang w:val="en-US" w:eastAsia="en-US" w:bidi="ar-SA"/>
      </w:rPr>
    </w:lvl>
    <w:lvl w:ilvl="6" w:tplc="BFD86F56">
      <w:numFmt w:val="bullet"/>
      <w:lvlText w:val="•"/>
      <w:lvlJc w:val="left"/>
      <w:pPr>
        <w:ind w:left="6032" w:hanging="294"/>
      </w:pPr>
      <w:rPr>
        <w:rFonts w:hint="default"/>
        <w:lang w:val="en-US" w:eastAsia="en-US" w:bidi="ar-SA"/>
      </w:rPr>
    </w:lvl>
    <w:lvl w:ilvl="7" w:tplc="B188481A">
      <w:numFmt w:val="bullet"/>
      <w:lvlText w:val="•"/>
      <w:lvlJc w:val="left"/>
      <w:pPr>
        <w:ind w:left="6954" w:hanging="294"/>
      </w:pPr>
      <w:rPr>
        <w:rFonts w:hint="default"/>
        <w:lang w:val="en-US" w:eastAsia="en-US" w:bidi="ar-SA"/>
      </w:rPr>
    </w:lvl>
    <w:lvl w:ilvl="8" w:tplc="5D16754A">
      <w:numFmt w:val="bullet"/>
      <w:lvlText w:val="•"/>
      <w:lvlJc w:val="left"/>
      <w:pPr>
        <w:ind w:left="7876" w:hanging="294"/>
      </w:pPr>
      <w:rPr>
        <w:rFonts w:hint="default"/>
        <w:lang w:val="en-US" w:eastAsia="en-US" w:bidi="ar-SA"/>
      </w:rPr>
    </w:lvl>
  </w:abstractNum>
  <w:abstractNum w:abstractNumId="6" w15:restartNumberingAfterBreak="0">
    <w:nsid w:val="4F33196E"/>
    <w:multiLevelType w:val="multilevel"/>
    <w:tmpl w:val="ACACAEF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4A7E4B"/>
    <w:multiLevelType w:val="hybridMultilevel"/>
    <w:tmpl w:val="8EC80C70"/>
    <w:lvl w:ilvl="0" w:tplc="ABEADD8E">
      <w:numFmt w:val="bullet"/>
      <w:lvlText w:val="o"/>
      <w:lvlJc w:val="left"/>
      <w:pPr>
        <w:ind w:left="9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8" w15:restartNumberingAfterBreak="0">
    <w:nsid w:val="56AC3CB3"/>
    <w:multiLevelType w:val="multilevel"/>
    <w:tmpl w:val="A82C0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0E6C61"/>
    <w:multiLevelType w:val="hybridMultilevel"/>
    <w:tmpl w:val="4D3A3BE0"/>
    <w:lvl w:ilvl="0" w:tplc="4FE22B90">
      <w:numFmt w:val="bullet"/>
      <w:lvlText w:val="o"/>
      <w:lvlJc w:val="left"/>
      <w:pPr>
        <w:ind w:left="906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9743AAC">
      <w:numFmt w:val="bullet"/>
      <w:lvlText w:val="o"/>
      <w:lvlJc w:val="left"/>
      <w:pPr>
        <w:ind w:left="1098" w:hanging="35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449A41A8">
      <w:numFmt w:val="bullet"/>
      <w:lvlText w:val=""/>
      <w:lvlJc w:val="left"/>
      <w:pPr>
        <w:ind w:left="1852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4B459D2">
      <w:numFmt w:val="bullet"/>
      <w:lvlText w:val=""/>
      <w:lvlJc w:val="left"/>
      <w:pPr>
        <w:ind w:left="2652" w:hanging="40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37CE5E7C">
      <w:numFmt w:val="bullet"/>
      <w:lvlText w:val="•"/>
      <w:lvlJc w:val="left"/>
      <w:pPr>
        <w:ind w:left="3671" w:hanging="401"/>
      </w:pPr>
      <w:rPr>
        <w:rFonts w:hint="default"/>
        <w:lang w:val="en-US" w:eastAsia="en-US" w:bidi="ar-SA"/>
      </w:rPr>
    </w:lvl>
    <w:lvl w:ilvl="5" w:tplc="2C16C19A">
      <w:numFmt w:val="bullet"/>
      <w:lvlText w:val="•"/>
      <w:lvlJc w:val="left"/>
      <w:pPr>
        <w:ind w:left="4682" w:hanging="401"/>
      </w:pPr>
      <w:rPr>
        <w:rFonts w:hint="default"/>
        <w:lang w:val="en-US" w:eastAsia="en-US" w:bidi="ar-SA"/>
      </w:rPr>
    </w:lvl>
    <w:lvl w:ilvl="6" w:tplc="DEC24288">
      <w:numFmt w:val="bullet"/>
      <w:lvlText w:val="•"/>
      <w:lvlJc w:val="left"/>
      <w:pPr>
        <w:ind w:left="5694" w:hanging="401"/>
      </w:pPr>
      <w:rPr>
        <w:rFonts w:hint="default"/>
        <w:lang w:val="en-US" w:eastAsia="en-US" w:bidi="ar-SA"/>
      </w:rPr>
    </w:lvl>
    <w:lvl w:ilvl="7" w:tplc="B1F48D88">
      <w:numFmt w:val="bullet"/>
      <w:lvlText w:val="•"/>
      <w:lvlJc w:val="left"/>
      <w:pPr>
        <w:ind w:left="6705" w:hanging="401"/>
      </w:pPr>
      <w:rPr>
        <w:rFonts w:hint="default"/>
        <w:lang w:val="en-US" w:eastAsia="en-US" w:bidi="ar-SA"/>
      </w:rPr>
    </w:lvl>
    <w:lvl w:ilvl="8" w:tplc="FBD001A4">
      <w:numFmt w:val="bullet"/>
      <w:lvlText w:val="•"/>
      <w:lvlJc w:val="left"/>
      <w:pPr>
        <w:ind w:left="7717" w:hanging="401"/>
      </w:pPr>
      <w:rPr>
        <w:rFonts w:hint="default"/>
        <w:lang w:val="en-US" w:eastAsia="en-US" w:bidi="ar-SA"/>
      </w:rPr>
    </w:lvl>
  </w:abstractNum>
  <w:abstractNum w:abstractNumId="10" w15:restartNumberingAfterBreak="0">
    <w:nsid w:val="5F6C7F50"/>
    <w:multiLevelType w:val="multilevel"/>
    <w:tmpl w:val="FC76F8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ACF6592"/>
    <w:multiLevelType w:val="hybridMultilevel"/>
    <w:tmpl w:val="A60468A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6FE38E3"/>
    <w:multiLevelType w:val="hybridMultilevel"/>
    <w:tmpl w:val="395E22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29125207">
    <w:abstractNumId w:val="2"/>
  </w:num>
  <w:num w:numId="2" w16cid:durableId="2139374222">
    <w:abstractNumId w:val="4"/>
  </w:num>
  <w:num w:numId="3" w16cid:durableId="338118153">
    <w:abstractNumId w:val="1"/>
  </w:num>
  <w:num w:numId="4" w16cid:durableId="690493860">
    <w:abstractNumId w:val="7"/>
  </w:num>
  <w:num w:numId="5" w16cid:durableId="661155257">
    <w:abstractNumId w:val="3"/>
  </w:num>
  <w:num w:numId="6" w16cid:durableId="904412453">
    <w:abstractNumId w:val="0"/>
  </w:num>
  <w:num w:numId="7" w16cid:durableId="698628455">
    <w:abstractNumId w:val="12"/>
  </w:num>
  <w:num w:numId="8" w16cid:durableId="963660296">
    <w:abstractNumId w:val="11"/>
  </w:num>
  <w:num w:numId="9" w16cid:durableId="1571036032">
    <w:abstractNumId w:val="9"/>
  </w:num>
  <w:num w:numId="10" w16cid:durableId="1054045172">
    <w:abstractNumId w:val="6"/>
  </w:num>
  <w:num w:numId="11" w16cid:durableId="166407800">
    <w:abstractNumId w:val="10"/>
  </w:num>
  <w:num w:numId="12" w16cid:durableId="755711027">
    <w:abstractNumId w:val="8"/>
  </w:num>
  <w:num w:numId="13" w16cid:durableId="18052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E0"/>
    <w:rsid w:val="000146F1"/>
    <w:rsid w:val="00023CC8"/>
    <w:rsid w:val="000264A1"/>
    <w:rsid w:val="00030AC7"/>
    <w:rsid w:val="000338B1"/>
    <w:rsid w:val="00060089"/>
    <w:rsid w:val="0006142B"/>
    <w:rsid w:val="00061A05"/>
    <w:rsid w:val="00063E42"/>
    <w:rsid w:val="0006440F"/>
    <w:rsid w:val="00066070"/>
    <w:rsid w:val="00090A92"/>
    <w:rsid w:val="000A44D8"/>
    <w:rsid w:val="000B4DB2"/>
    <w:rsid w:val="000C268A"/>
    <w:rsid w:val="000D20B0"/>
    <w:rsid w:val="000D357A"/>
    <w:rsid w:val="000E5513"/>
    <w:rsid w:val="000F3D8D"/>
    <w:rsid w:val="001030C4"/>
    <w:rsid w:val="00115691"/>
    <w:rsid w:val="00122AA5"/>
    <w:rsid w:val="001232B4"/>
    <w:rsid w:val="0012421F"/>
    <w:rsid w:val="00124AB5"/>
    <w:rsid w:val="001261C6"/>
    <w:rsid w:val="00127205"/>
    <w:rsid w:val="00127952"/>
    <w:rsid w:val="00131D16"/>
    <w:rsid w:val="00141700"/>
    <w:rsid w:val="00151C89"/>
    <w:rsid w:val="00154375"/>
    <w:rsid w:val="00165DE5"/>
    <w:rsid w:val="00170C65"/>
    <w:rsid w:val="00172735"/>
    <w:rsid w:val="001B099E"/>
    <w:rsid w:val="001B14DC"/>
    <w:rsid w:val="001C7068"/>
    <w:rsid w:val="001C74A7"/>
    <w:rsid w:val="001D3D98"/>
    <w:rsid w:val="001D6D0B"/>
    <w:rsid w:val="001E0B35"/>
    <w:rsid w:val="001E1220"/>
    <w:rsid w:val="001E6E98"/>
    <w:rsid w:val="00225708"/>
    <w:rsid w:val="00226CCA"/>
    <w:rsid w:val="002439CA"/>
    <w:rsid w:val="00246F3A"/>
    <w:rsid w:val="0025169C"/>
    <w:rsid w:val="00263181"/>
    <w:rsid w:val="00282901"/>
    <w:rsid w:val="00285182"/>
    <w:rsid w:val="00290C88"/>
    <w:rsid w:val="0029179F"/>
    <w:rsid w:val="002936BA"/>
    <w:rsid w:val="002961AB"/>
    <w:rsid w:val="002A199A"/>
    <w:rsid w:val="002A1BBA"/>
    <w:rsid w:val="002D0E28"/>
    <w:rsid w:val="002D1E7D"/>
    <w:rsid w:val="002D6560"/>
    <w:rsid w:val="0030038E"/>
    <w:rsid w:val="003166A4"/>
    <w:rsid w:val="0032267B"/>
    <w:rsid w:val="00336C2C"/>
    <w:rsid w:val="00366602"/>
    <w:rsid w:val="003808F3"/>
    <w:rsid w:val="003851DB"/>
    <w:rsid w:val="003923C4"/>
    <w:rsid w:val="003A2E99"/>
    <w:rsid w:val="003A5012"/>
    <w:rsid w:val="003B184E"/>
    <w:rsid w:val="003C3028"/>
    <w:rsid w:val="003D23A5"/>
    <w:rsid w:val="003D527E"/>
    <w:rsid w:val="003E1CB9"/>
    <w:rsid w:val="003E75CA"/>
    <w:rsid w:val="003E7D25"/>
    <w:rsid w:val="003F4CC2"/>
    <w:rsid w:val="004027A6"/>
    <w:rsid w:val="00405CDF"/>
    <w:rsid w:val="00420AC9"/>
    <w:rsid w:val="00422BDB"/>
    <w:rsid w:val="00427016"/>
    <w:rsid w:val="00446D44"/>
    <w:rsid w:val="00457BC8"/>
    <w:rsid w:val="00470DF6"/>
    <w:rsid w:val="004937B5"/>
    <w:rsid w:val="004A6535"/>
    <w:rsid w:val="004B16D0"/>
    <w:rsid w:val="004B788C"/>
    <w:rsid w:val="004B798D"/>
    <w:rsid w:val="004C0817"/>
    <w:rsid w:val="004C2D9D"/>
    <w:rsid w:val="004C3375"/>
    <w:rsid w:val="004D0B1C"/>
    <w:rsid w:val="004D1AF7"/>
    <w:rsid w:val="004E3B30"/>
    <w:rsid w:val="004F25E7"/>
    <w:rsid w:val="005033D7"/>
    <w:rsid w:val="00503FBB"/>
    <w:rsid w:val="00505A95"/>
    <w:rsid w:val="005127CA"/>
    <w:rsid w:val="00527D00"/>
    <w:rsid w:val="0053681F"/>
    <w:rsid w:val="00555372"/>
    <w:rsid w:val="005561F6"/>
    <w:rsid w:val="00565C64"/>
    <w:rsid w:val="00571697"/>
    <w:rsid w:val="00577D19"/>
    <w:rsid w:val="00581A9A"/>
    <w:rsid w:val="00582084"/>
    <w:rsid w:val="00584956"/>
    <w:rsid w:val="005855BA"/>
    <w:rsid w:val="00593CDD"/>
    <w:rsid w:val="005A2947"/>
    <w:rsid w:val="005B0EB5"/>
    <w:rsid w:val="005B0EFF"/>
    <w:rsid w:val="005B0F8B"/>
    <w:rsid w:val="005B1A36"/>
    <w:rsid w:val="005C07E3"/>
    <w:rsid w:val="005E5A33"/>
    <w:rsid w:val="005E7E3E"/>
    <w:rsid w:val="005F226D"/>
    <w:rsid w:val="006000ED"/>
    <w:rsid w:val="00611198"/>
    <w:rsid w:val="00624E97"/>
    <w:rsid w:val="00632569"/>
    <w:rsid w:val="00640167"/>
    <w:rsid w:val="00647252"/>
    <w:rsid w:val="00656A4D"/>
    <w:rsid w:val="00671D45"/>
    <w:rsid w:val="006846A6"/>
    <w:rsid w:val="006850B4"/>
    <w:rsid w:val="006A17BB"/>
    <w:rsid w:val="006B2241"/>
    <w:rsid w:val="006B75B3"/>
    <w:rsid w:val="006C7B4B"/>
    <w:rsid w:val="006F3EEB"/>
    <w:rsid w:val="006F4675"/>
    <w:rsid w:val="006F5F15"/>
    <w:rsid w:val="00726E76"/>
    <w:rsid w:val="00731254"/>
    <w:rsid w:val="007322DB"/>
    <w:rsid w:val="007350E5"/>
    <w:rsid w:val="00741219"/>
    <w:rsid w:val="00765EEF"/>
    <w:rsid w:val="00770C9F"/>
    <w:rsid w:val="00783C95"/>
    <w:rsid w:val="00786B48"/>
    <w:rsid w:val="00790EA2"/>
    <w:rsid w:val="00794500"/>
    <w:rsid w:val="007A136E"/>
    <w:rsid w:val="007B5B77"/>
    <w:rsid w:val="007C017C"/>
    <w:rsid w:val="007D235C"/>
    <w:rsid w:val="00811906"/>
    <w:rsid w:val="0083142F"/>
    <w:rsid w:val="00842B30"/>
    <w:rsid w:val="008471AF"/>
    <w:rsid w:val="008512D1"/>
    <w:rsid w:val="00864E01"/>
    <w:rsid w:val="008732E4"/>
    <w:rsid w:val="00873C6C"/>
    <w:rsid w:val="008A0D18"/>
    <w:rsid w:val="008B08CF"/>
    <w:rsid w:val="008B154B"/>
    <w:rsid w:val="008C4FD9"/>
    <w:rsid w:val="008D30F6"/>
    <w:rsid w:val="008D3BE4"/>
    <w:rsid w:val="008E4D4B"/>
    <w:rsid w:val="00905195"/>
    <w:rsid w:val="009072C3"/>
    <w:rsid w:val="00921779"/>
    <w:rsid w:val="00926E95"/>
    <w:rsid w:val="00940109"/>
    <w:rsid w:val="00947059"/>
    <w:rsid w:val="009724FD"/>
    <w:rsid w:val="00972AB6"/>
    <w:rsid w:val="00976E25"/>
    <w:rsid w:val="00981591"/>
    <w:rsid w:val="00984052"/>
    <w:rsid w:val="009875C7"/>
    <w:rsid w:val="0099599E"/>
    <w:rsid w:val="0099798D"/>
    <w:rsid w:val="009A280F"/>
    <w:rsid w:val="009A343D"/>
    <w:rsid w:val="009A43AA"/>
    <w:rsid w:val="009B18DC"/>
    <w:rsid w:val="009C100A"/>
    <w:rsid w:val="009C1505"/>
    <w:rsid w:val="009C2488"/>
    <w:rsid w:val="009C2FA3"/>
    <w:rsid w:val="009D329A"/>
    <w:rsid w:val="009E0579"/>
    <w:rsid w:val="009F3002"/>
    <w:rsid w:val="00A04B9E"/>
    <w:rsid w:val="00A226B0"/>
    <w:rsid w:val="00A230FB"/>
    <w:rsid w:val="00A32F1E"/>
    <w:rsid w:val="00A37183"/>
    <w:rsid w:val="00A461E5"/>
    <w:rsid w:val="00A573EC"/>
    <w:rsid w:val="00A64213"/>
    <w:rsid w:val="00A76A81"/>
    <w:rsid w:val="00A803E5"/>
    <w:rsid w:val="00A83D84"/>
    <w:rsid w:val="00A9345D"/>
    <w:rsid w:val="00A934C7"/>
    <w:rsid w:val="00AA61A0"/>
    <w:rsid w:val="00AA7051"/>
    <w:rsid w:val="00AB1D9B"/>
    <w:rsid w:val="00AB6FCC"/>
    <w:rsid w:val="00AE1E4F"/>
    <w:rsid w:val="00AE48BF"/>
    <w:rsid w:val="00AE5CF5"/>
    <w:rsid w:val="00AF56AB"/>
    <w:rsid w:val="00B02CC3"/>
    <w:rsid w:val="00B15BE1"/>
    <w:rsid w:val="00B1682E"/>
    <w:rsid w:val="00B21971"/>
    <w:rsid w:val="00B3077D"/>
    <w:rsid w:val="00B308F7"/>
    <w:rsid w:val="00B3731C"/>
    <w:rsid w:val="00B47621"/>
    <w:rsid w:val="00B50AE3"/>
    <w:rsid w:val="00B55F82"/>
    <w:rsid w:val="00B67D85"/>
    <w:rsid w:val="00B7360D"/>
    <w:rsid w:val="00B92B38"/>
    <w:rsid w:val="00BA0382"/>
    <w:rsid w:val="00BA0C0B"/>
    <w:rsid w:val="00BA7987"/>
    <w:rsid w:val="00BB40F3"/>
    <w:rsid w:val="00BC0919"/>
    <w:rsid w:val="00BC1313"/>
    <w:rsid w:val="00BF1BAC"/>
    <w:rsid w:val="00BF52DB"/>
    <w:rsid w:val="00C10176"/>
    <w:rsid w:val="00C158EF"/>
    <w:rsid w:val="00C177CE"/>
    <w:rsid w:val="00C20FB0"/>
    <w:rsid w:val="00C527BA"/>
    <w:rsid w:val="00C538EE"/>
    <w:rsid w:val="00C60576"/>
    <w:rsid w:val="00C64435"/>
    <w:rsid w:val="00C64C99"/>
    <w:rsid w:val="00C67099"/>
    <w:rsid w:val="00C8162D"/>
    <w:rsid w:val="00C83F76"/>
    <w:rsid w:val="00C934D1"/>
    <w:rsid w:val="00CB05E9"/>
    <w:rsid w:val="00CD6920"/>
    <w:rsid w:val="00CD75B0"/>
    <w:rsid w:val="00CE07F7"/>
    <w:rsid w:val="00CE6CF0"/>
    <w:rsid w:val="00D00014"/>
    <w:rsid w:val="00D00E12"/>
    <w:rsid w:val="00D114EC"/>
    <w:rsid w:val="00D11E34"/>
    <w:rsid w:val="00D15519"/>
    <w:rsid w:val="00D168C9"/>
    <w:rsid w:val="00D5619E"/>
    <w:rsid w:val="00D56399"/>
    <w:rsid w:val="00D65FC6"/>
    <w:rsid w:val="00D71B4E"/>
    <w:rsid w:val="00D83239"/>
    <w:rsid w:val="00D83412"/>
    <w:rsid w:val="00D837DB"/>
    <w:rsid w:val="00D977C0"/>
    <w:rsid w:val="00DA0776"/>
    <w:rsid w:val="00DB0BE2"/>
    <w:rsid w:val="00DC79B9"/>
    <w:rsid w:val="00DD0995"/>
    <w:rsid w:val="00DD39A0"/>
    <w:rsid w:val="00DE729B"/>
    <w:rsid w:val="00DF183C"/>
    <w:rsid w:val="00DF62E0"/>
    <w:rsid w:val="00E020F7"/>
    <w:rsid w:val="00E41B93"/>
    <w:rsid w:val="00E443AD"/>
    <w:rsid w:val="00E45F6C"/>
    <w:rsid w:val="00E52A81"/>
    <w:rsid w:val="00E66374"/>
    <w:rsid w:val="00E67974"/>
    <w:rsid w:val="00E765B6"/>
    <w:rsid w:val="00E81C83"/>
    <w:rsid w:val="00E87023"/>
    <w:rsid w:val="00E9497D"/>
    <w:rsid w:val="00EA41CF"/>
    <w:rsid w:val="00EB1F33"/>
    <w:rsid w:val="00EB2915"/>
    <w:rsid w:val="00EB59EE"/>
    <w:rsid w:val="00EB7617"/>
    <w:rsid w:val="00EC1598"/>
    <w:rsid w:val="00EC2605"/>
    <w:rsid w:val="00EC2678"/>
    <w:rsid w:val="00EE0174"/>
    <w:rsid w:val="00EE1AAF"/>
    <w:rsid w:val="00EE611B"/>
    <w:rsid w:val="00F24C6D"/>
    <w:rsid w:val="00F300E5"/>
    <w:rsid w:val="00F318F3"/>
    <w:rsid w:val="00F32F61"/>
    <w:rsid w:val="00F36F7D"/>
    <w:rsid w:val="00F42202"/>
    <w:rsid w:val="00F43137"/>
    <w:rsid w:val="00F45B6C"/>
    <w:rsid w:val="00F60147"/>
    <w:rsid w:val="00F96085"/>
    <w:rsid w:val="00FC6DF5"/>
    <w:rsid w:val="00FD30A8"/>
    <w:rsid w:val="00FE23F2"/>
    <w:rsid w:val="00FE6F20"/>
    <w:rsid w:val="00FF10C0"/>
    <w:rsid w:val="04F996BB"/>
    <w:rsid w:val="08F1EFE8"/>
    <w:rsid w:val="090BD54F"/>
    <w:rsid w:val="0A9A0753"/>
    <w:rsid w:val="0AAF09A7"/>
    <w:rsid w:val="0CE481A7"/>
    <w:rsid w:val="0DA3FFBC"/>
    <w:rsid w:val="1028AD48"/>
    <w:rsid w:val="12A0F830"/>
    <w:rsid w:val="149A66FD"/>
    <w:rsid w:val="15674A8C"/>
    <w:rsid w:val="17147B1B"/>
    <w:rsid w:val="18D645C6"/>
    <w:rsid w:val="1A4737E2"/>
    <w:rsid w:val="1C35EC52"/>
    <w:rsid w:val="1F618010"/>
    <w:rsid w:val="1FB94885"/>
    <w:rsid w:val="22CF29A5"/>
    <w:rsid w:val="22E2E82A"/>
    <w:rsid w:val="25CF568F"/>
    <w:rsid w:val="26EF3D87"/>
    <w:rsid w:val="27DE8F37"/>
    <w:rsid w:val="2969B98E"/>
    <w:rsid w:val="29A60B2B"/>
    <w:rsid w:val="29E83C7B"/>
    <w:rsid w:val="2A993C1B"/>
    <w:rsid w:val="2D6FD676"/>
    <w:rsid w:val="37C6415C"/>
    <w:rsid w:val="38FD6ADA"/>
    <w:rsid w:val="3C6C8FA1"/>
    <w:rsid w:val="3E6DF76A"/>
    <w:rsid w:val="3FD4D20D"/>
    <w:rsid w:val="411584BF"/>
    <w:rsid w:val="4116714C"/>
    <w:rsid w:val="42B60920"/>
    <w:rsid w:val="4340F9E6"/>
    <w:rsid w:val="44965BC8"/>
    <w:rsid w:val="46FB2A5E"/>
    <w:rsid w:val="4F3563C3"/>
    <w:rsid w:val="4FD395BD"/>
    <w:rsid w:val="509FBD3E"/>
    <w:rsid w:val="53410F8C"/>
    <w:rsid w:val="5495A976"/>
    <w:rsid w:val="58D5AD10"/>
    <w:rsid w:val="5A839C84"/>
    <w:rsid w:val="5B97F125"/>
    <w:rsid w:val="5BA45676"/>
    <w:rsid w:val="5FBDDCE8"/>
    <w:rsid w:val="61B71EAF"/>
    <w:rsid w:val="631607BB"/>
    <w:rsid w:val="64912781"/>
    <w:rsid w:val="727FD7CE"/>
    <w:rsid w:val="741C97D6"/>
    <w:rsid w:val="74B0B53B"/>
    <w:rsid w:val="77FA1D3F"/>
    <w:rsid w:val="7892C6A4"/>
    <w:rsid w:val="7F4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435CE"/>
  <w15:docId w15:val="{362FDCED-1A2C-0F46-81CB-AA0C0563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2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SideHead">
    <w:name w:val="Bold Side Head"/>
    <w:basedOn w:val="Normal"/>
    <w:next w:val="Normal"/>
    <w:rsid w:val="00DF62E0"/>
    <w:pPr>
      <w:keepNext/>
      <w:tabs>
        <w:tab w:val="left" w:pos="1440"/>
      </w:tabs>
      <w:spacing w:before="360" w:line="300" w:lineRule="atLeast"/>
    </w:pPr>
    <w:rPr>
      <w:rFonts w:ascii="Times New Roman" w:eastAsia="Calibri" w:hAnsi="Times New Roman" w:cs="Times New Roman"/>
      <w:b/>
    </w:rPr>
  </w:style>
  <w:style w:type="paragraph" w:styleId="BodyText">
    <w:name w:val="Body Text"/>
    <w:basedOn w:val="Normal"/>
    <w:link w:val="BodyTextChar"/>
    <w:uiPriority w:val="1"/>
    <w:qFormat/>
    <w:rsid w:val="00DF62E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F62E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NormalWeb">
    <w:name w:val="Normal (Web)"/>
    <w:basedOn w:val="Normal"/>
    <w:uiPriority w:val="99"/>
    <w:unhideWhenUsed/>
    <w:rsid w:val="00DF62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151C89"/>
    <w:pPr>
      <w:widowControl w:val="0"/>
      <w:autoSpaceDE w:val="0"/>
      <w:autoSpaceDN w:val="0"/>
      <w:spacing w:before="11"/>
      <w:ind w:left="509" w:hanging="295"/>
    </w:pPr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1D1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7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5C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3E7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5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Loftus (jmloftus)</dc:creator>
  <cp:keywords/>
  <dc:description/>
  <cp:lastModifiedBy>Jeni Loftus (jmloftus)</cp:lastModifiedBy>
  <cp:revision>3</cp:revision>
  <dcterms:created xsi:type="dcterms:W3CDTF">2024-11-26T17:01:00Z</dcterms:created>
  <dcterms:modified xsi:type="dcterms:W3CDTF">2024-11-26T17:03:00Z</dcterms:modified>
</cp:coreProperties>
</file>